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Zápis č.4–2026</w:t>
      </w: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o průběhu zasedání Zastupitelstva obce Krašlovice, konaného dne 27. 04. 2026</w:t>
      </w: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obce zahájil 4. zasedání Zastupitelstva obce Krašlovice v 18:00 hodin, a všechny přivítal.</w:t>
      </w: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Starosta konstatoval, že informace o konání zasedání byla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zveřejněna na úřední desce obecního úřadu dle jednacího řádu a na internetových stránkách, a to nejméně sedm dní přede dnem konání zasedání a dále konstatoval, že je přítomno 7 členů zastupitelstva, zastupitelstvo je tedy usnášení schopné.</w:t>
      </w: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Přítomni: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Schwar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 J., Kupsová J., Vrchlavský A., Křížková I., Peták M., Kub P., Lužná A.</w:t>
      </w: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Omluveni: -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Zapisovatelem byl jmenován: Kupsová J.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zápis č. 3/2026 z předchozího zasedání byl řádně ověřen a je vyložen k nahlédnutí v zasedací místnosti.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vyzval zastupitele, aby podali návrhy na ověřovatele zápisu o průběhu dnešního zasedání zastupitelstva obce.</w:t>
      </w: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Navrženi: Vrchlavský A., Křížková I., kteří vyslovili s návrhem souhlas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Usnesení: Zastupitelstvo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schvaluje za ověřovatele zápisu o průběhu dnešního zasedání zastupitelstva obce p. Vrchlavský A ., a p.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Křížková I..</w:t>
      </w:r>
      <w:proofErr w:type="gramEnd"/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  <w:proofErr w:type="gramEnd"/>
    </w:p>
    <w:p w:rsidR="002E43CE" w:rsidRDefault="002E43CE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Starosta přednesl návrh programu zasedání ke schválení.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853E36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1) Přivítání, jmenování zapisovatele, volba ověřovatelů, schválení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programu zasedání</w:t>
      </w:r>
    </w:p>
    <w:p w:rsidR="002E43CE" w:rsidRDefault="002E43CE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2) Kontrola usnesení přijatých na 3. zasedání zastupitelstva 2026</w:t>
      </w:r>
    </w:p>
    <w:p w:rsidR="002E43CE" w:rsidRDefault="002E43CE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3) Rozpočtové opatření</w:t>
      </w:r>
    </w:p>
    <w:p w:rsidR="002E43CE" w:rsidRDefault="002E43CE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Žádost o finanční dar FOKUS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PÍSEK,z.ú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gramEnd"/>
    </w:p>
    <w:p w:rsidR="002E43CE" w:rsidRDefault="002E43CE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5) Žádost o finanční dar pojízdná prodejna p. Svoboda</w:t>
      </w:r>
    </w:p>
    <w:p w:rsidR="002E43CE" w:rsidRDefault="00853E36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6) Výběr dodavatele projektové dokumentace na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Krašlovice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č.p.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</w:p>
    <w:p w:rsidR="002E43CE" w:rsidRDefault="00853E36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7) Výběr dodavatele na opravu místní komunikace</w:t>
      </w:r>
    </w:p>
    <w:p w:rsidR="002E43CE" w:rsidRDefault="00853E36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8) Výběr nejvhodnější nabídky k odprodeji Traktoru</w:t>
      </w:r>
    </w:p>
    <w:p w:rsidR="002E43CE" w:rsidRDefault="00853E36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9) Poděkování a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ukončení 4.zasedání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zastupitelstva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EF0" w:rsidRDefault="007B0EF0" w:rsidP="007B0E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7B0EF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schvaluje 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navržený program zasedání zastupitelstva.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  <w:proofErr w:type="gramEnd"/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Kontrola usnesení ze zasedání zastupitelstva č.3/2026</w:t>
      </w: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seznámil zastupitele s plněním usnesení zasedání zastupitelstva č.3/2026 a sdělil, že všechna usnesení jsou průběžně plněna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B0EF0" w:rsidRDefault="007B0EF0" w:rsidP="007B0E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č.2:</w:t>
      </w:r>
      <w:proofErr w:type="gramEnd"/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:rsidR="002E43CE" w:rsidRDefault="007B0EF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kontrolu usnesení zastupitelstva č.3/2026.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 3</w:t>
      </w:r>
      <w:bookmarkStart w:id="0" w:name="_Hlk121037611"/>
      <w:bookmarkStart w:id="1" w:name="_Hlk7112415"/>
      <w:bookmarkEnd w:id="0"/>
      <w:bookmarkEnd w:id="1"/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Zastupitelstvu bylo předloženo k seznámení rozpočtové opatření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č.1 a č.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2/2026  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AC5ACA" w:rsidRDefault="00AC5ACA" w:rsidP="00AC5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2E43CE" w:rsidRDefault="00AD5E7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3:</w:t>
      </w:r>
      <w:proofErr w:type="gramEnd"/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AC5A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bere na vědomí rozpočtové opatření </w:t>
      </w:r>
      <w:proofErr w:type="gramStart"/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č.1 a č.</w:t>
      </w:r>
      <w:proofErr w:type="gramEnd"/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2/2026.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č.4</w:t>
      </w:r>
      <w:proofErr w:type="gramEnd"/>
    </w:p>
    <w:p w:rsidR="002E43CE" w:rsidRDefault="00853E36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Zastupitelstvo projednalo žádost FOKUS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PÍSEK,z.ú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o finanční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dar ve výši 5</w:t>
      </w:r>
      <w:r w:rsidR="00AC5AC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000,-Kč.</w:t>
      </w:r>
    </w:p>
    <w:p w:rsidR="002E43CE" w:rsidRDefault="002E43CE">
      <w:pPr>
        <w:rPr>
          <w:rFonts w:ascii="Times New Roman" w:hAnsi="Times New Roman"/>
          <w:sz w:val="24"/>
          <w:szCs w:val="24"/>
        </w:rPr>
      </w:pPr>
    </w:p>
    <w:p w:rsidR="00AC5ACA" w:rsidRDefault="00AC5ACA" w:rsidP="00AC5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0, proti 7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2E43CE" w:rsidRDefault="002E43CE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:rsidR="002E43CE" w:rsidRDefault="00853E36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č.4:</w:t>
      </w:r>
      <w:proofErr w:type="gramEnd"/>
    </w:p>
    <w:p w:rsidR="002E43CE" w:rsidRDefault="00853E36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AC5ACA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ne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zaslání finančního daru ve výši 5</w:t>
      </w:r>
      <w:r w:rsidR="00AC5ACA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000,-Kč na účet FOKUS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PÍSEK,z.ú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. .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2" w:name="_Hlk121037575"/>
      <w:bookmarkStart w:id="3" w:name="_Hlk12528937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bookmarkEnd w:id="2"/>
      <w:bookmarkEnd w:id="3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proofErr w:type="gramEnd"/>
    </w:p>
    <w:p w:rsidR="002E43CE" w:rsidRDefault="00853E36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Zastupitelstvo projednalo žádost o finanční dar</w:t>
      </w:r>
      <w:r w:rsidR="00AC5AC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ve výši 1 500,- Kč firmě p. Sv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oboda pojízdná prodejna.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AC5ACA" w:rsidRDefault="00AC5ACA" w:rsidP="00AC5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2E43CE" w:rsidRDefault="002E43CE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:rsidR="002E43CE" w:rsidRDefault="00AD5E7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</w:t>
      </w:r>
      <w:r w:rsidR="00853E36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5:</w:t>
      </w:r>
      <w:proofErr w:type="gramEnd"/>
    </w:p>
    <w:p w:rsidR="002E43CE" w:rsidRDefault="00AC5ACA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žádost p. Svobody o finanční dar a podepsání darovací smlouvy na částku 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500,-Kč.</w:t>
      </w:r>
      <w:r w:rsidR="00853E36">
        <w:rPr>
          <w:rFonts w:ascii="Times New Roman" w:eastAsia="Calibri" w:hAnsi="Times New Roman" w:cs="Times New Roman"/>
          <w:b/>
          <w:color w:val="00000A"/>
          <w:sz w:val="24"/>
          <w:szCs w:val="24"/>
          <w:u w:val="single"/>
        </w:rPr>
        <w:t xml:space="preserve"> </w:t>
      </w:r>
    </w:p>
    <w:p w:rsidR="002E43CE" w:rsidRDefault="002E43CE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č.6</w:t>
      </w:r>
      <w:proofErr w:type="gramEnd"/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Zastupitelstvo obce projednalo výběr dodavatele projektové dokumentace na </w:t>
      </w:r>
      <w:r w:rsidR="00AD5E77">
        <w:rPr>
          <w:rStyle w:val="Siln"/>
          <w:b w:val="0"/>
          <w:sz w:val="24"/>
          <w:szCs w:val="24"/>
        </w:rPr>
        <w:t>čp. 1 Krašlovice</w:t>
      </w:r>
      <w:r>
        <w:rPr>
          <w:rStyle w:val="Sil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 dodaných nabídek:  </w:t>
      </w:r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Vlastimil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Vondrys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  <w:r w:rsidR="00AD5E7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Újezd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92, 389 01 Vodňany, IČ: 73528323 nabídková cena: 574 944Kč s DPH</w:t>
      </w:r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HEMA CB s.r.o.    Chelčice 153, 389 01 Vodňany, IČ: 07562501 nabídková cena: 822 800Kč s DPH</w:t>
      </w:r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MVAtelier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s.r.o.    Velký Bor 29, 384 11 Netolice, IČ: 07966776 nabídková cena: 663 080Kč s DPH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</w:t>
      </w:r>
    </w:p>
    <w:p w:rsidR="00AD5E77" w:rsidRDefault="00AD5E77" w:rsidP="00AD5E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č.6: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:rsidR="002E43CE" w:rsidRDefault="00853E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_Hlk133765714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br/>
      </w:r>
      <w:bookmarkEnd w:id="4"/>
      <w:r w:rsidR="00AD5E77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Zastupitelstvo 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schvaluje dodavatele projektové dokumentace</w:t>
      </w:r>
      <w:r w:rsid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  <w:r w:rsidR="00F537C9" w:rsidRP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ke</w:t>
      </w:r>
      <w:r w:rsidR="00AD5E77" w:rsidRP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stavebnímu povolení</w:t>
      </w:r>
      <w:r w:rsidRP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na čp. 1 Krašlovice s nejnižší nabídkovou cenou </w:t>
      </w:r>
      <w:r w:rsidR="00AD5E77" w:rsidRP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574 944</w:t>
      </w:r>
      <w:r w:rsidRP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,-Kč včetně DPH</w:t>
      </w:r>
      <w:r w:rsidR="00AD5E77" w:rsidRP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pana Vlastimila</w:t>
      </w:r>
      <w:r w:rsidR="00AD5E77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  <w:proofErr w:type="spellStart"/>
      <w:r w:rsidR="00AD5E77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Vondryse</w:t>
      </w:r>
      <w:proofErr w:type="spellEnd"/>
      <w:r w:rsidR="00AD5E77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.</w:t>
      </w:r>
      <w:r w:rsidR="00F537C9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   </w:t>
      </w:r>
    </w:p>
    <w:p w:rsidR="002E43CE" w:rsidRDefault="002E43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E43CE" w:rsidRDefault="002E43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č.7</w:t>
      </w:r>
      <w:proofErr w:type="gramEnd"/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Style w:val="Siln"/>
          <w:b w:val="0"/>
          <w:sz w:val="24"/>
          <w:szCs w:val="24"/>
        </w:rPr>
        <w:t>Zastupitelstvo obce projednalo výběr dodavatele</w:t>
      </w:r>
      <w:r>
        <w:rPr>
          <w:rStyle w:val="Siln"/>
          <w:b w:val="0"/>
          <w:bCs w:val="0"/>
          <w:sz w:val="24"/>
          <w:szCs w:val="24"/>
        </w:rPr>
        <w:t xml:space="preserve"> na</w:t>
      </w:r>
      <w:r>
        <w:rPr>
          <w:rStyle w:val="Siln"/>
          <w:b w:val="0"/>
          <w:sz w:val="24"/>
          <w:szCs w:val="24"/>
        </w:rPr>
        <w:t xml:space="preserve"> opravu místní komunikace</w:t>
      </w:r>
      <w:r>
        <w:rPr>
          <w:rStyle w:val="Sil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 dodaných nabídek:  </w:t>
      </w:r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STRABAG SIS a.s.  Kačírkova 982/4, 158 00 Praha, IČ: 45359041 nabídková cena: 505 695,84 Kč s DPH</w:t>
      </w:r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EUROVIA CZ a.s.    Planá 72, 370 01 České Budějovice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IČ: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45274924 </w:t>
      </w:r>
      <w:r w:rsidR="00F537C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nabídková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cena: 442 407,96 Kč s DPH</w:t>
      </w:r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Kvint Vlacho</w:t>
      </w:r>
      <w:r w:rsidR="00F537C9">
        <w:rPr>
          <w:rFonts w:ascii="Times New Roman" w:eastAsia="Times New Roman" w:hAnsi="Times New Roman" w:cs="Times New Roman"/>
          <w:color w:val="00000A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Březí s.r.o.    Konopiště 45, 384 22 Vlac</w:t>
      </w:r>
      <w:r w:rsidR="00F537C9">
        <w:rPr>
          <w:rFonts w:ascii="Times New Roman" w:eastAsia="Times New Roman" w:hAnsi="Times New Roman" w:cs="Times New Roman"/>
          <w:color w:val="00000A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ovo Březí, IČ: 60647621 nabídková cena: 440 483,92 Kč s DPH  </w:t>
      </w:r>
    </w:p>
    <w:p w:rsidR="002E43CE" w:rsidRDefault="00853E3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Ladislav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Giňa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Hrnčířská 124/9, 746 01 Opava, IČ: 60950935 nabídková cena: 490 729,42 Kč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 DPH                                                       </w:t>
      </w:r>
    </w:p>
    <w:p w:rsidR="000119EA" w:rsidRDefault="000119EA" w:rsidP="000119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č.7: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:rsidR="002E43CE" w:rsidRDefault="00853E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33765714_kopie_1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br/>
      </w:r>
      <w:bookmarkEnd w:id="5"/>
      <w:r w:rsidR="000119EA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Zastupitelstvo 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schvaluje dodavatele na opravu místní komunikace s nejnižší nabídkovou cenou</w:t>
      </w:r>
      <w:r w:rsidR="000119EA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  <w:proofErr w:type="gramStart"/>
      <w:r w:rsidR="000119EA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440 483,92 ,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-Kč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včetně DPH firmu </w:t>
      </w:r>
      <w:r w:rsidR="000119EA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Kvint Vlachovo Březí s.r.o.</w:t>
      </w:r>
    </w:p>
    <w:p w:rsidR="002E43CE" w:rsidRDefault="002E43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č.8</w:t>
      </w:r>
      <w:proofErr w:type="gramEnd"/>
    </w:p>
    <w:p w:rsidR="002E43CE" w:rsidRDefault="00853E36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 xml:space="preserve">Na základě zveřejněného záměru ze dne </w:t>
      </w:r>
      <w:proofErr w:type="gramStart"/>
      <w:r>
        <w:rPr>
          <w:rStyle w:val="Siln"/>
          <w:b w:val="0"/>
          <w:sz w:val="24"/>
          <w:szCs w:val="24"/>
        </w:rPr>
        <w:t>18.03.2026</w:t>
      </w:r>
      <w:proofErr w:type="gramEnd"/>
      <w:r>
        <w:rPr>
          <w:rStyle w:val="Siln"/>
          <w:b w:val="0"/>
          <w:sz w:val="24"/>
          <w:szCs w:val="24"/>
        </w:rPr>
        <w:t xml:space="preserve"> se seznámilo zastupitelstvo obce s podanými nabídkami na prodej obecního traktoru </w:t>
      </w:r>
      <w:r>
        <w:rPr>
          <w:rStyle w:val="Siln"/>
          <w:b w:val="0"/>
          <w:bCs w:val="0"/>
          <w:sz w:val="24"/>
          <w:szCs w:val="24"/>
        </w:rPr>
        <w:t>Zetor 5718</w:t>
      </w:r>
      <w:r>
        <w:rPr>
          <w:rStyle w:val="Siln"/>
          <w:b w:val="0"/>
        </w:rPr>
        <w:t>.</w:t>
      </w:r>
      <w:bookmarkStart w:id="6" w:name="_Hlk133765714_kopie_2"/>
      <w:bookmarkEnd w:id="6"/>
    </w:p>
    <w:p w:rsidR="002E43CE" w:rsidRDefault="00AD5E77">
      <w:pPr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č.</w:t>
      </w:r>
      <w:r w:rsidR="00853E36">
        <w:rPr>
          <w:rFonts w:ascii="Times New Roman" w:hAnsi="Times New Roman" w:cs="Times New Roman"/>
          <w:color w:val="00000A"/>
          <w:sz w:val="24"/>
          <w:szCs w:val="24"/>
          <w:u w:val="single"/>
        </w:rPr>
        <w:t>8:</w:t>
      </w:r>
      <w:proofErr w:type="gramEnd"/>
    </w:p>
    <w:p w:rsidR="002E43CE" w:rsidRDefault="000119EA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ne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hlasovalo o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prodeji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obecního traktoru Zetor 5718 z</w:t>
      </w:r>
      <w:r w:rsidR="00853E36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důvodu nedodání žádné nabídky.</w:t>
      </w: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2E43CE" w:rsidRDefault="002E43C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bookmarkStart w:id="7" w:name="_GoBack"/>
      <w:bookmarkEnd w:id="7"/>
    </w:p>
    <w:p w:rsidR="002E43CE" w:rsidRDefault="00AD5E7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 w:rsidR="00853E3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9</w:t>
      </w:r>
      <w:proofErr w:type="gramEnd"/>
    </w:p>
    <w:p w:rsidR="002E43CE" w:rsidRDefault="00853E36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Poděkování za účast.</w:t>
      </w: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Starosta přítomným zastupitelům poděkoval za účast a ukončil 4. zasedání zastupitelstva v 20:00 hod.</w:t>
      </w: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 Krašlovicích dne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27.04.2026</w:t>
      </w:r>
      <w:proofErr w:type="gramEnd"/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Zapsala: Kupsová J.</w:t>
      </w: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-------------------------------------- Josef Schwarz, starosta             </w:t>
      </w: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Ověřovatelé zápisu:</w:t>
      </w: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Vyvěšeno: 27.04.2026                                        Alois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Vrchlavský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.................................... ___________________</w:t>
      </w:r>
      <w:proofErr w:type="gramEnd"/>
    </w:p>
    <w:p w:rsidR="002E43CE" w:rsidRDefault="002E43C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E43CE" w:rsidRDefault="00853E3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Svěšeno: 26.05.2026                                            Ivana Křížková    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….................................</w:t>
      </w:r>
      <w:proofErr w:type="gramEnd"/>
    </w:p>
    <w:sectPr w:rsidR="002E43CE">
      <w:pgSz w:w="11906" w:h="16838"/>
      <w:pgMar w:top="1417" w:right="1417" w:bottom="1417" w:left="1417" w:header="0" w:footer="0" w:gutter="0"/>
      <w:cols w:space="708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43CE"/>
    <w:rsid w:val="000119EA"/>
    <w:rsid w:val="002E43CE"/>
    <w:rsid w:val="007B0EF0"/>
    <w:rsid w:val="00853E36"/>
    <w:rsid w:val="00AC5ACA"/>
    <w:rsid w:val="00AD5E77"/>
    <w:rsid w:val="00F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C7169-6FF6-4E1C-8A99-F80857C6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C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565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5CD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C7E26"/>
  </w:style>
  <w:style w:type="character" w:customStyle="1" w:styleId="ZpatChar">
    <w:name w:val="Zápatí Char"/>
    <w:basedOn w:val="Standardnpsmoodstavce"/>
    <w:link w:val="Zpat"/>
    <w:uiPriority w:val="99"/>
    <w:qFormat/>
    <w:rsid w:val="00BC7E26"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3E1A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E1A68"/>
    <w:pPr>
      <w:spacing w:after="140" w:line="288" w:lineRule="auto"/>
    </w:pPr>
  </w:style>
  <w:style w:type="paragraph" w:styleId="Seznam">
    <w:name w:val="List"/>
    <w:basedOn w:val="Zkladntext"/>
    <w:rsid w:val="003E1A68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E1A68"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qFormat/>
    <w:rsid w:val="003E1A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5C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uiPriority w:val="99"/>
    <w:qFormat/>
    <w:rsid w:val="000646F3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6840-FA51-4CBE-A833-9DC4F90E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4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Účet Microsoft</cp:lastModifiedBy>
  <cp:revision>692</cp:revision>
  <cp:lastPrinted>2026-04-07T15:31:00Z</cp:lastPrinted>
  <dcterms:created xsi:type="dcterms:W3CDTF">2019-01-02T06:58:00Z</dcterms:created>
  <dcterms:modified xsi:type="dcterms:W3CDTF">2026-04-27T17:12:00Z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