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0BB0" w14:textId="77777777" w:rsidR="00B156E0" w:rsidRDefault="0000000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Veřejné zasedání zastupitelstva obce                                                         Krašlovice</w:t>
      </w:r>
    </w:p>
    <w:p w14:paraId="2544528E" w14:textId="77777777" w:rsidR="00B156E0" w:rsidRDefault="00B156E0">
      <w:pPr>
        <w:rPr>
          <w:sz w:val="52"/>
          <w:szCs w:val="52"/>
        </w:rPr>
      </w:pPr>
    </w:p>
    <w:p w14:paraId="491FCF7A" w14:textId="60AABE4C" w:rsidR="00B156E0" w:rsidRDefault="00000000">
      <w:r>
        <w:rPr>
          <w:sz w:val="52"/>
          <w:szCs w:val="52"/>
        </w:rPr>
        <w:t>Se koná v </w:t>
      </w:r>
      <w:proofErr w:type="gramStart"/>
      <w:r>
        <w:rPr>
          <w:sz w:val="52"/>
          <w:szCs w:val="52"/>
        </w:rPr>
        <w:t>Úterý</w:t>
      </w:r>
      <w:proofErr w:type="gramEnd"/>
      <w:r>
        <w:rPr>
          <w:sz w:val="52"/>
          <w:szCs w:val="52"/>
        </w:rPr>
        <w:t xml:space="preserve"> 2</w:t>
      </w:r>
      <w:r w:rsidR="00336EC0">
        <w:rPr>
          <w:sz w:val="52"/>
          <w:szCs w:val="52"/>
        </w:rPr>
        <w:t>4</w:t>
      </w:r>
      <w:r>
        <w:rPr>
          <w:sz w:val="52"/>
          <w:szCs w:val="52"/>
        </w:rPr>
        <w:t>.0</w:t>
      </w:r>
      <w:r w:rsidR="00336EC0">
        <w:rPr>
          <w:sz w:val="52"/>
          <w:szCs w:val="52"/>
        </w:rPr>
        <w:t>2</w:t>
      </w:r>
      <w:r>
        <w:rPr>
          <w:sz w:val="52"/>
          <w:szCs w:val="52"/>
        </w:rPr>
        <w:t>.2026 od 18:30 hodin</w:t>
      </w:r>
    </w:p>
    <w:p w14:paraId="64675682" w14:textId="77777777" w:rsidR="00B156E0" w:rsidRDefault="00000000">
      <w:pPr>
        <w:rPr>
          <w:sz w:val="52"/>
          <w:szCs w:val="52"/>
        </w:rPr>
      </w:pPr>
      <w:r>
        <w:rPr>
          <w:sz w:val="52"/>
          <w:szCs w:val="52"/>
        </w:rPr>
        <w:t xml:space="preserve">v prostorách obecního úřadu. </w:t>
      </w:r>
    </w:p>
    <w:p w14:paraId="6B6E953C" w14:textId="77777777" w:rsidR="00B156E0" w:rsidRDefault="00B156E0">
      <w:pPr>
        <w:rPr>
          <w:sz w:val="52"/>
          <w:szCs w:val="52"/>
        </w:rPr>
      </w:pPr>
    </w:p>
    <w:p w14:paraId="0C60211A" w14:textId="77777777" w:rsidR="00B156E0" w:rsidRDefault="00000000">
      <w:r>
        <w:t>Program zasedání:</w:t>
      </w:r>
    </w:p>
    <w:p w14:paraId="5EE29120" w14:textId="77777777" w:rsidR="00B156E0" w:rsidRDefault="00B156E0"/>
    <w:p w14:paraId="34E658AF" w14:textId="77777777" w:rsidR="00B156E0" w:rsidRDefault="00000000">
      <w:pPr>
        <w:numPr>
          <w:ilvl w:val="0"/>
          <w:numId w:val="1"/>
        </w:numPr>
        <w:rPr>
          <w:color w:val="00000A"/>
        </w:rPr>
      </w:pPr>
      <w:r>
        <w:rPr>
          <w:color w:val="00000A"/>
        </w:rPr>
        <w:t>Přivítání, jmenování zapisovatele, volba ověřovatelů, schválení programu zasedání.</w:t>
      </w:r>
    </w:p>
    <w:p w14:paraId="03E5062C" w14:textId="77777777" w:rsidR="00B156E0" w:rsidRDefault="00B156E0">
      <w:pPr>
        <w:rPr>
          <w:color w:val="00000A"/>
        </w:rPr>
      </w:pPr>
    </w:p>
    <w:p w14:paraId="042A7C3D" w14:textId="2DE9EE15" w:rsidR="00B156E0" w:rsidRDefault="00000000">
      <w:pPr>
        <w:numPr>
          <w:ilvl w:val="0"/>
          <w:numId w:val="1"/>
        </w:numPr>
        <w:rPr>
          <w:color w:val="00000A"/>
        </w:rPr>
      </w:pPr>
      <w:r>
        <w:rPr>
          <w:color w:val="00000A"/>
        </w:rPr>
        <w:t xml:space="preserve">Kontrola usnesení přijatých na </w:t>
      </w:r>
      <w:r w:rsidR="00336EC0">
        <w:rPr>
          <w:color w:val="00000A"/>
        </w:rPr>
        <w:t>1</w:t>
      </w:r>
      <w:r>
        <w:rPr>
          <w:color w:val="00000A"/>
        </w:rPr>
        <w:t>. zasedání zastupitelstva 202</w:t>
      </w:r>
      <w:r w:rsidR="00336EC0">
        <w:rPr>
          <w:color w:val="00000A"/>
        </w:rPr>
        <w:t>6</w:t>
      </w:r>
    </w:p>
    <w:p w14:paraId="6CECD0C0" w14:textId="77777777" w:rsidR="00B156E0" w:rsidRDefault="00B156E0">
      <w:pPr>
        <w:rPr>
          <w:color w:val="00000A"/>
        </w:rPr>
      </w:pPr>
    </w:p>
    <w:p w14:paraId="5411567A" w14:textId="77777777" w:rsidR="00B156E0" w:rsidRDefault="00000000">
      <w:pPr>
        <w:numPr>
          <w:ilvl w:val="0"/>
          <w:numId w:val="1"/>
        </w:numPr>
      </w:pPr>
      <w:r>
        <w:rPr>
          <w:rFonts w:eastAsia="Calibri" w:cs="Calibri"/>
          <w:color w:val="00000A"/>
        </w:rPr>
        <w:t>Rozpočtové opatření</w:t>
      </w:r>
    </w:p>
    <w:p w14:paraId="382F628F" w14:textId="77777777" w:rsidR="00B156E0" w:rsidRDefault="00B156E0">
      <w:pPr>
        <w:pStyle w:val="Odstavecseseznamem"/>
        <w:rPr>
          <w:rFonts w:eastAsia="Calibri" w:cs="Calibri"/>
          <w:color w:val="00000A"/>
        </w:rPr>
      </w:pPr>
    </w:p>
    <w:p w14:paraId="098F2AE5" w14:textId="782B6896" w:rsidR="00B156E0" w:rsidRPr="00336EC0" w:rsidRDefault="00336EC0" w:rsidP="00336EC0">
      <w:pPr>
        <w:numPr>
          <w:ilvl w:val="0"/>
          <w:numId w:val="1"/>
        </w:numPr>
      </w:pPr>
      <w:r>
        <w:rPr>
          <w:color w:val="00000A"/>
        </w:rPr>
        <w:t>Kulturní akce na rok 2025</w:t>
      </w:r>
    </w:p>
    <w:p w14:paraId="546D3AFA" w14:textId="77777777" w:rsidR="00B156E0" w:rsidRDefault="00B156E0">
      <w:pPr>
        <w:pStyle w:val="Odstavecseseznamem"/>
      </w:pPr>
    </w:p>
    <w:p w14:paraId="099B99CE" w14:textId="090EA08C" w:rsidR="00B156E0" w:rsidRPr="00336EC0" w:rsidRDefault="00000000" w:rsidP="00336EC0">
      <w:pPr>
        <w:numPr>
          <w:ilvl w:val="0"/>
          <w:numId w:val="1"/>
        </w:numPr>
        <w:rPr>
          <w:color w:val="00000A"/>
        </w:rPr>
      </w:pPr>
      <w:r>
        <w:rPr>
          <w:color w:val="00000A"/>
        </w:rPr>
        <w:t xml:space="preserve">Žádost o finanční dar </w:t>
      </w:r>
      <w:r w:rsidR="00336EC0">
        <w:t>Linky bezpečí</w:t>
      </w:r>
    </w:p>
    <w:p w14:paraId="1EA24CE6" w14:textId="77777777" w:rsidR="00336EC0" w:rsidRDefault="00336EC0" w:rsidP="00336EC0">
      <w:pPr>
        <w:pStyle w:val="Odstavecseseznamem"/>
        <w:rPr>
          <w:color w:val="00000A"/>
        </w:rPr>
      </w:pPr>
    </w:p>
    <w:p w14:paraId="26802F46" w14:textId="64125A52" w:rsidR="00336EC0" w:rsidRPr="00336EC0" w:rsidRDefault="00336EC0" w:rsidP="00336EC0">
      <w:pPr>
        <w:numPr>
          <w:ilvl w:val="0"/>
          <w:numId w:val="1"/>
        </w:numPr>
        <w:rPr>
          <w:color w:val="00000A"/>
        </w:rPr>
      </w:pPr>
      <w:r>
        <w:rPr>
          <w:color w:val="00000A"/>
        </w:rPr>
        <w:t xml:space="preserve">Zvýšení odměn na </w:t>
      </w:r>
      <w:r w:rsidR="00481710">
        <w:rPr>
          <w:color w:val="00000A"/>
        </w:rPr>
        <w:t>DPP</w:t>
      </w:r>
    </w:p>
    <w:p w14:paraId="3168170E" w14:textId="77777777" w:rsidR="00B156E0" w:rsidRDefault="00B156E0">
      <w:pPr>
        <w:ind w:left="720"/>
        <w:rPr>
          <w:color w:val="00000A"/>
        </w:rPr>
      </w:pPr>
    </w:p>
    <w:p w14:paraId="014935CD" w14:textId="77777777" w:rsidR="00B156E0" w:rsidRDefault="00000000">
      <w:pPr>
        <w:numPr>
          <w:ilvl w:val="0"/>
          <w:numId w:val="1"/>
        </w:numPr>
        <w:rPr>
          <w:color w:val="00000A"/>
        </w:rPr>
      </w:pPr>
      <w:r>
        <w:rPr>
          <w:color w:val="00000A"/>
        </w:rPr>
        <w:t>Poděkování a ukončení 1.zasedání zastupitelstva</w:t>
      </w:r>
    </w:p>
    <w:p w14:paraId="70A1B869" w14:textId="77777777" w:rsidR="00B156E0" w:rsidRDefault="00B156E0"/>
    <w:p w14:paraId="072C842B" w14:textId="77777777" w:rsidR="00B156E0" w:rsidRDefault="00B156E0"/>
    <w:p w14:paraId="51D7138D" w14:textId="77777777" w:rsidR="00B156E0" w:rsidRDefault="00B156E0">
      <w:pPr>
        <w:pStyle w:val="Odstavecseseznamem"/>
      </w:pPr>
    </w:p>
    <w:p w14:paraId="4315EF53" w14:textId="77777777" w:rsidR="00B156E0" w:rsidRDefault="00000000">
      <w:pPr>
        <w:rPr>
          <w:color w:val="00000A"/>
        </w:rPr>
      </w:pPr>
      <w:r>
        <w:rPr>
          <w:color w:val="00000A"/>
        </w:rPr>
        <w:t xml:space="preserve">               </w:t>
      </w:r>
    </w:p>
    <w:p w14:paraId="3B8B1A98" w14:textId="77777777" w:rsidR="00B156E0" w:rsidRDefault="00B156E0">
      <w:pPr>
        <w:pStyle w:val="Odstavecseseznamem"/>
      </w:pPr>
    </w:p>
    <w:p w14:paraId="62881215" w14:textId="77777777" w:rsidR="00B156E0" w:rsidRDefault="00B156E0">
      <w:pPr>
        <w:ind w:left="720"/>
      </w:pPr>
    </w:p>
    <w:p w14:paraId="192A99CE" w14:textId="77777777" w:rsidR="00B156E0" w:rsidRDefault="00B156E0"/>
    <w:p w14:paraId="125B3613" w14:textId="77777777" w:rsidR="00B156E0" w:rsidRDefault="00B156E0">
      <w:pPr>
        <w:rPr>
          <w:color w:val="00000A"/>
        </w:rPr>
      </w:pPr>
    </w:p>
    <w:p w14:paraId="50364042" w14:textId="77777777" w:rsidR="00B156E0" w:rsidRDefault="00000000">
      <w:r>
        <w:t xml:space="preserve">            </w:t>
      </w:r>
    </w:p>
    <w:p w14:paraId="4C4BF726" w14:textId="5B27664D" w:rsidR="00B156E0" w:rsidRDefault="00000000">
      <w:r>
        <w:t>Vyvěšeno: 1</w:t>
      </w:r>
      <w:r w:rsidR="00336EC0">
        <w:t>7</w:t>
      </w:r>
      <w:r>
        <w:t>.0</w:t>
      </w:r>
      <w:r w:rsidR="00336EC0">
        <w:t>2</w:t>
      </w:r>
      <w:r>
        <w:t>.2026</w:t>
      </w:r>
    </w:p>
    <w:p w14:paraId="1955381C" w14:textId="77777777" w:rsidR="00B156E0" w:rsidRDefault="00B156E0"/>
    <w:p w14:paraId="755652B3" w14:textId="7332063D" w:rsidR="00B156E0" w:rsidRDefault="00000000">
      <w:r>
        <w:t xml:space="preserve">Sejmuto:  </w:t>
      </w:r>
      <w:r w:rsidR="00336EC0">
        <w:t>24</w:t>
      </w:r>
      <w:r>
        <w:t>.0</w:t>
      </w:r>
      <w:r w:rsidR="00336EC0">
        <w:t>2</w:t>
      </w:r>
      <w:r>
        <w:t>.2026</w:t>
      </w:r>
    </w:p>
    <w:p w14:paraId="0BAF96A4" w14:textId="77777777" w:rsidR="00B156E0" w:rsidRDefault="00B156E0"/>
    <w:p w14:paraId="6A32BD8F" w14:textId="77777777" w:rsidR="00B156E0" w:rsidRDefault="00B156E0"/>
    <w:sectPr w:rsidR="00B156E0">
      <w:pgSz w:w="11906" w:h="16838"/>
      <w:pgMar w:top="1417" w:right="1417" w:bottom="1417" w:left="1417" w:header="0" w:footer="0" w:gutter="0"/>
      <w:cols w:space="708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">
    <w:altName w:val="Cambria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3AFD"/>
    <w:multiLevelType w:val="multilevel"/>
    <w:tmpl w:val="1EC4C7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3DC7107"/>
    <w:multiLevelType w:val="multilevel"/>
    <w:tmpl w:val="B24EF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1445215">
    <w:abstractNumId w:val="0"/>
  </w:num>
  <w:num w:numId="2" w16cid:durableId="1443502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autoHyphenation/>
  <w:hyphenationZone w:val="425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6E0"/>
    <w:rsid w:val="00315EC1"/>
    <w:rsid w:val="00336EC0"/>
    <w:rsid w:val="00481710"/>
    <w:rsid w:val="00B1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B03B"/>
  <w15:docId w15:val="{AE1AE658-4C6D-4FCE-A86F-F5B39A47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9E6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066171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locked/>
    <w:rsid w:val="0006617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uiPriority w:val="99"/>
    <w:qFormat/>
    <w:rPr>
      <w:rFonts w:ascii="Times New Roman" w:hAnsi="Times New Roman" w:cs="Times New Roman"/>
      <w:b/>
      <w:bCs/>
    </w:rPr>
  </w:style>
  <w:style w:type="character" w:customStyle="1" w:styleId="ZkladntextChar">
    <w:name w:val="Základní text Char"/>
    <w:link w:val="Zkladntext"/>
    <w:uiPriority w:val="99"/>
    <w:semiHidden/>
    <w:qFormat/>
    <w:rsid w:val="001E0589"/>
    <w:rPr>
      <w:rFonts w:ascii="Times New Roman" w:eastAsia="Times New Roman" w:hAnsi="Times New Roman"/>
      <w:sz w:val="24"/>
      <w:szCs w:val="24"/>
    </w:rPr>
  </w:style>
  <w:style w:type="character" w:customStyle="1" w:styleId="NzevChar">
    <w:name w:val="Název Char"/>
    <w:link w:val="Nzev"/>
    <w:qFormat/>
    <w:rsid w:val="00E91A0F"/>
    <w:rPr>
      <w:rFonts w:ascii="Frutiger CE" w:eastAsia="Times New Roman" w:hAnsi="Frutiger CE" w:cs="Tahoma"/>
      <w:b/>
      <w:bCs/>
      <w:sz w:val="25"/>
      <w:szCs w:val="25"/>
      <w:lang w:eastAsia="en-US"/>
    </w:rPr>
  </w:style>
  <w:style w:type="paragraph" w:customStyle="1" w:styleId="Nadpis">
    <w:name w:val="Nadpis"/>
    <w:basedOn w:val="Normln"/>
    <w:next w:val="Zkladntext"/>
    <w:uiPriority w:val="99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40" w:line="288" w:lineRule="auto"/>
    </w:p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pPr>
      <w:suppressLineNumbers/>
    </w:pPr>
  </w:style>
  <w:style w:type="paragraph" w:customStyle="1" w:styleId="Titulek1">
    <w:name w:val="Titulek1"/>
    <w:basedOn w:val="Normln"/>
    <w:uiPriority w:val="99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ormln"/>
    <w:link w:val="NzevChar"/>
    <w:qFormat/>
    <w:locked/>
    <w:rsid w:val="00E91A0F"/>
    <w:pPr>
      <w:keepNext/>
      <w:jc w:val="center"/>
    </w:pPr>
    <w:rPr>
      <w:rFonts w:ascii="Frutiger CE" w:hAnsi="Frutiger CE" w:cs="Tahoma"/>
      <w:b/>
      <w:bCs/>
      <w:sz w:val="25"/>
      <w:szCs w:val="25"/>
      <w:lang w:eastAsia="en-US"/>
    </w:rPr>
  </w:style>
  <w:style w:type="paragraph" w:styleId="Odstavecseseznamem">
    <w:name w:val="List Paragraph"/>
    <w:basedOn w:val="Normln"/>
    <w:uiPriority w:val="34"/>
    <w:qFormat/>
    <w:rsid w:val="00E91A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zasedání zastupitelstva obce                                                         Krašlovice</vt:lpstr>
    </vt:vector>
  </TitlesOfParts>
  <Company>I&amp;C Energo a.s.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zasedání zastupitelstva obce                                                         Krašlovice</dc:title>
  <dc:subject/>
  <dc:creator>mcettl</dc:creator>
  <dc:description/>
  <cp:lastModifiedBy>starosta</cp:lastModifiedBy>
  <cp:revision>27</cp:revision>
  <cp:lastPrinted>2026-02-17T16:46:00Z</cp:lastPrinted>
  <dcterms:created xsi:type="dcterms:W3CDTF">2023-01-16T14:46:00Z</dcterms:created>
  <dcterms:modified xsi:type="dcterms:W3CDTF">2026-02-17T16:46:00Z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